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FFE6F" w14:textId="77777777" w:rsidR="00541679" w:rsidRDefault="00541679" w:rsidP="00666A2D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</w:p>
    <w:p w14:paraId="0683801E" w14:textId="77777777" w:rsidR="00B74090" w:rsidRDefault="00723D56" w:rsidP="00B7409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  <w:r>
        <w:rPr>
          <w:rFonts w:ascii="Arial" w:hAnsi="Arial" w:cs="Arial"/>
          <w:noProof/>
        </w:rPr>
        <w:drawing>
          <wp:inline distT="0" distB="0" distL="0" distR="0" wp14:anchorId="2BB6270A" wp14:editId="28C6417E">
            <wp:extent cx="946150" cy="114813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55" t="11111" r="20139" b="13889"/>
                    <a:stretch/>
                  </pic:blipFill>
                  <pic:spPr bwMode="auto">
                    <a:xfrm>
                      <a:off x="0" y="0"/>
                      <a:ext cx="1050356" cy="1274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5AC07D" w14:textId="77777777" w:rsidR="00B74090" w:rsidRDefault="00B74090" w:rsidP="00666A2D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</w:p>
    <w:p w14:paraId="67A49CF5" w14:textId="554A18E1" w:rsidR="002626F6" w:rsidRDefault="002626F6" w:rsidP="00666A2D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  <w:r w:rsidRPr="002626F6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 xml:space="preserve">Winelands Press Release </w:t>
      </w:r>
    </w:p>
    <w:p w14:paraId="760894FD" w14:textId="77777777" w:rsidR="00B74090" w:rsidRDefault="00B74090" w:rsidP="00B74090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>Lewes, Sussex</w:t>
      </w:r>
    </w:p>
    <w:p w14:paraId="563243C4" w14:textId="77777777" w:rsidR="00E11938" w:rsidRDefault="00E11938" w:rsidP="00666A2D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</w:p>
    <w:p w14:paraId="097495FD" w14:textId="5DDB6DC0" w:rsidR="00E11938" w:rsidRPr="002626F6" w:rsidRDefault="00403727" w:rsidP="00666A2D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>C</w:t>
      </w:r>
      <w:r w:rsidR="00E11938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 xml:space="preserve">elebration of Sussex </w:t>
      </w:r>
      <w:r w:rsidR="00882700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>w</w:t>
      </w:r>
      <w:r w:rsidR="00E11938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 xml:space="preserve">ines </w:t>
      </w:r>
      <w:r w:rsidR="00882700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>r</w:t>
      </w:r>
      <w:r w:rsidR="00E11938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>eturns</w:t>
      </w:r>
      <w:r w:rsidR="006E69D0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 xml:space="preserve"> to Lewes</w:t>
      </w:r>
      <w:r w:rsidR="00E11938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 xml:space="preserve"> </w:t>
      </w:r>
    </w:p>
    <w:p w14:paraId="254EE13E" w14:textId="77777777" w:rsidR="002626F6" w:rsidRDefault="002626F6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5E7C8DFC" w14:textId="2285C845" w:rsidR="00666A2D" w:rsidRPr="00F300F4" w:rsidRDefault="00666A2D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After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the huge success of l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ast year’s inaugural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festival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Winelands is back! </w:t>
      </w:r>
      <w:r w:rsidR="00E403E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With some new vineyards, and many new vintages from the </w:t>
      </w:r>
      <w:r w:rsidR="001338C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well-established</w:t>
      </w:r>
      <w:r w:rsidR="00E403E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producers.</w:t>
      </w:r>
    </w:p>
    <w:p w14:paraId="0E275FD0" w14:textId="77777777" w:rsidR="00666A2D" w:rsidRPr="00F300F4" w:rsidRDefault="00666A2D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4A12BC44" w14:textId="1EE7750B" w:rsidR="00666A2D" w:rsidRPr="00F300F4" w:rsidRDefault="00666A2D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Winelands is a week-long festival </w:t>
      </w:r>
      <w:r w:rsidR="008F721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for</w:t>
      </w:r>
      <w:r w:rsidR="0032192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wine lovers, </w:t>
      </w:r>
      <w:r w:rsidR="004308D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local producers and industry experts</w:t>
      </w:r>
      <w:r w:rsidR="008F721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57036B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to celebrate the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6E6D0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world-class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still and sparkling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wines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of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Sussex, taking place in and around</w:t>
      </w:r>
      <w:r w:rsidR="001B6A1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Lewes between the 8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13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June 2026.</w:t>
      </w:r>
      <w:r w:rsidR="00815D9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BF18B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English Wine Week</w:t>
      </w:r>
      <w:r w:rsidR="00D944F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 the nationwide celebration,</w:t>
      </w:r>
      <w:r w:rsidR="0038441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takes place </w:t>
      </w:r>
      <w:r w:rsidR="002833A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one</w:t>
      </w:r>
      <w:r w:rsidR="0038441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week later, from </w:t>
      </w:r>
      <w:r w:rsidR="002833A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20</w:t>
      </w:r>
      <w:r w:rsidR="002833A3" w:rsidRP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="002833A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to 28</w:t>
      </w:r>
      <w:r w:rsidR="002833A3" w:rsidRP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="002833A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June. </w:t>
      </w:r>
    </w:p>
    <w:p w14:paraId="2ACF4CBE" w14:textId="77777777" w:rsidR="00C91296" w:rsidRPr="00F300F4" w:rsidRDefault="00C91296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676A7F17" w14:textId="3ADD4774" w:rsidR="00C91296" w:rsidRPr="00F300F4" w:rsidRDefault="00C91296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The</w:t>
      </w:r>
      <w:r w:rsidR="007D2E42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Winelands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festival will include a grand tasting</w:t>
      </w:r>
      <w:r w:rsidR="0026707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of </w:t>
      </w:r>
      <w:r w:rsidR="0027636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Sussex </w:t>
      </w:r>
      <w:r w:rsidR="0026707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wines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supported by local food producers</w:t>
      </w:r>
      <w:r w:rsidR="008B3141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an event at local </w:t>
      </w:r>
      <w:r w:rsidR="00C469E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Lewes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auctioneer Gorringe’s, a film night at the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award-winning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Depot cinema, and various wine producer </w:t>
      </w:r>
      <w:r w:rsidR="0057036B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events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and wine</w:t>
      </w:r>
      <w:r w:rsidR="00136201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-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pairing dinners.</w:t>
      </w:r>
    </w:p>
    <w:p w14:paraId="6E56A7A4" w14:textId="77777777" w:rsidR="00CE7AAF" w:rsidRPr="00F300F4" w:rsidRDefault="00CE7AAF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3C459AE0" w14:textId="1EDE307F" w:rsidR="00CE7AAF" w:rsidRPr="00F300F4" w:rsidRDefault="00E94A85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</w:t>
      </w:r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roducers include (full list below)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Mousehall</w:t>
      </w:r>
      <w:proofErr w:type="spellEnd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proofErr w:type="spellStart"/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Rathfinny</w:t>
      </w:r>
      <w:proofErr w:type="spellEnd"/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Rowfant</w:t>
      </w:r>
      <w:proofErr w:type="spellEnd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Sugrue South Downs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proofErr w:type="spellStart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Wildstone</w:t>
      </w:r>
      <w:proofErr w:type="spellEnd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proofErr w:type="spellStart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Winklestone</w:t>
      </w:r>
      <w:proofErr w:type="spellEnd"/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</w:t>
      </w:r>
      <w:proofErr w:type="spellStart"/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Wiston</w:t>
      </w:r>
      <w:proofErr w:type="spellEnd"/>
      <w:r w:rsidR="00B829F5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geographically </w:t>
      </w:r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cover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12719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the breadth of Sussex, </w:t>
      </w:r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from </w:t>
      </w:r>
      <w:proofErr w:type="spellStart"/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Oxney</w:t>
      </w:r>
      <w:proofErr w:type="spellEnd"/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782541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in</w:t>
      </w:r>
      <w:r w:rsidR="0036594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the east</w:t>
      </w:r>
      <w:r w:rsidR="00287FB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to </w:t>
      </w:r>
      <w:proofErr w:type="spellStart"/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Tinwood</w:t>
      </w:r>
      <w:proofErr w:type="spellEnd"/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782541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in </w:t>
      </w:r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the west.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Some will be showing their wines in Lewes for the first time. </w:t>
      </w:r>
    </w:p>
    <w:p w14:paraId="250AA8A3" w14:textId="36CA8AB7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1"/>
          <w:szCs w:val="11"/>
          <w:lang w:eastAsia="en-GB"/>
          <w14:ligatures w14:val="none"/>
        </w:rPr>
      </w:pPr>
      <w:r w:rsidRPr="00F300F4">
        <w:rPr>
          <w:rFonts w:ascii="Calibri" w:eastAsia="Times New Roman" w:hAnsi="Calibri" w:cs="Calibri"/>
          <w:color w:val="0E2841" w:themeColor="text2"/>
          <w:kern w:val="0"/>
          <w:sz w:val="22"/>
          <w:szCs w:val="22"/>
          <w:lang w:eastAsia="en-GB"/>
          <w14:ligatures w14:val="none"/>
        </w:rPr>
        <w:br/>
      </w:r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Sponsoring </w:t>
      </w:r>
      <w:r w:rsidR="0030394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this year’s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festival</w:t>
      </w:r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are law firm Mayo Wynne Baxter, real estate</w:t>
      </w:r>
      <w:r w:rsidR="00C15A26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agency Knight Frank LLP, </w:t>
      </w:r>
      <w:r w:rsidR="00E94A85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and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accountants, tax planners and business advisors Carpenter Box</w:t>
      </w:r>
      <w:r w:rsidR="008F310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Each one of these firms provide invaluable professional support to the growing number of Sussex </w:t>
      </w:r>
      <w:r w:rsidR="008F310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ine </w:t>
      </w:r>
      <w:r w:rsidR="008F310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roducers</w:t>
      </w:r>
      <w:r w:rsidR="00BE1DA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</w:p>
    <w:p w14:paraId="735F5CF6" w14:textId="77777777" w:rsidR="00BA6C19" w:rsidRPr="00F300F4" w:rsidRDefault="00BA6C19" w:rsidP="00666A2D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25AA9AB4" w14:textId="22B63F53" w:rsidR="00260A04" w:rsidRPr="00F300F4" w:rsidRDefault="00BA6C19" w:rsidP="00666A2D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Lewes is a vibrant town 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in the heart of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the South Downs National Park,</w:t>
      </w:r>
      <w:r w:rsidR="00260A0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A248CC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an</w:t>
      </w:r>
      <w:r w:rsidR="00272669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hour by train from London</w:t>
      </w:r>
      <w:r w:rsidR="000A47B8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DB6398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and 15 minutes from Brighton, </w:t>
      </w:r>
      <w:r w:rsidR="00260A0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offering </w:t>
      </w:r>
      <w:r w:rsidR="0057036B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many </w:t>
      </w:r>
      <w:r w:rsidR="00260A0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good restaurants, two wine bars, lovely pubs and countless cafés. 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There are many</w:t>
      </w:r>
      <w:r w:rsidR="00262A49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producers in easy reac</w:t>
      </w:r>
      <w:r w:rsidR="00C140DA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h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of Lewes</w:t>
      </w:r>
      <w:r w:rsidR="0057036B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, 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who </w:t>
      </w:r>
      <w:r w:rsidR="0057036B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also </w:t>
      </w:r>
      <w:r w:rsidR="00260A0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offer 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a wide range of </w:t>
      </w:r>
      <w:r w:rsidR="00260A0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wonderful hospitality. </w:t>
      </w:r>
    </w:p>
    <w:p w14:paraId="5B2DB003" w14:textId="77777777" w:rsidR="00C91296" w:rsidRPr="00F300F4" w:rsidRDefault="00C91296" w:rsidP="00666A2D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5BEC4265" w14:textId="07185126" w:rsidR="00C91296" w:rsidRPr="00F300F4" w:rsidRDefault="00C91296" w:rsidP="00C91296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Sussex is a major </w:t>
      </w:r>
      <w:r w:rsidR="00771D1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force for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wine production in the U.K.</w:t>
      </w:r>
      <w:r w:rsidR="0019435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with 140 vineyards</w:t>
      </w:r>
      <w:r w:rsidR="00967E7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accounts for nearly 30% of total </w:t>
      </w:r>
      <w:r w:rsidR="00AD58E2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U.K.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production. It is also the only </w:t>
      </w:r>
      <w:r w:rsidR="008B3BB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U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  <w:r w:rsidR="008B3BB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K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  <w:r w:rsidR="008B3BB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county to carry 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Protected Designation of Origin (PDO) certification issued by the</w:t>
      </w:r>
      <w:r w:rsidR="00C73C96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Government in 2022, akin to the much-recognised ’Appellation </w:t>
      </w:r>
      <w:proofErr w:type="spellStart"/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d’Origine</w:t>
      </w:r>
      <w:proofErr w:type="spellEnd"/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Contrôlée</w:t>
      </w:r>
      <w:r w:rsidR="001E2463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’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(AOC) system employed throughout France</w:t>
      </w:r>
      <w:r w:rsidR="00CB1528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which guarantees quality and production standards</w:t>
      </w:r>
      <w:r w:rsidR="001E2463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.</w:t>
      </w:r>
    </w:p>
    <w:p w14:paraId="56797797" w14:textId="77777777" w:rsidR="00C140DA" w:rsidRPr="00F300F4" w:rsidRDefault="00C140DA" w:rsidP="00C91296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360EEB31" w14:textId="6C17BCC3" w:rsidR="00C140DA" w:rsidRDefault="00C140DA" w:rsidP="00C140DA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With Plumpton College, the U.K.’s undisputed leader in wine education</w:t>
      </w:r>
      <w:r w:rsidR="00AC315B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(</w:t>
      </w:r>
      <w:r w:rsidR="00E403EC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which 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Decanter magazine calls </w:t>
      </w:r>
      <w:r w:rsidR="00E234B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‘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the cradle of the UK wine industry</w:t>
      </w:r>
      <w:r w:rsidR="00E234B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’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)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BB403C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nearby, 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Lewes is a growing community of wine and other professionals committed to developing this exciting local industry. </w:t>
      </w:r>
      <w:r w:rsidR="009B438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All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9B438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our event sponsors</w:t>
      </w:r>
      <w:r w:rsidR="00F300F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, organisers</w:t>
      </w:r>
      <w:r w:rsidR="009B438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and hosts live locally. </w:t>
      </w:r>
    </w:p>
    <w:p w14:paraId="3F7A5949" w14:textId="77777777" w:rsidR="00A605CD" w:rsidRDefault="00A605CD" w:rsidP="00C140DA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0C0A0366" w14:textId="174CDFED" w:rsidR="00A605CD" w:rsidRPr="00F300F4" w:rsidRDefault="00A605CD" w:rsidP="00C140DA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Winelands is a </w:t>
      </w:r>
      <w:r w:rsidR="002626F6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not-for-profit organisation</w:t>
      </w:r>
      <w:r w:rsidR="0036285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0749F5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set up by a group of wine</w:t>
      </w:r>
      <w:r w:rsidR="00E403EC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professionals,</w:t>
      </w:r>
      <w:r w:rsidR="000749F5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enthusiasts and local businesses</w:t>
      </w:r>
      <w:r w:rsidR="00E403EC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.</w:t>
      </w:r>
    </w:p>
    <w:p w14:paraId="19E9B69A" w14:textId="77777777" w:rsidR="00C140DA" w:rsidRPr="00F300F4" w:rsidRDefault="00C140DA" w:rsidP="00C91296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39A94441" w14:textId="77777777" w:rsidR="00C140DA" w:rsidRPr="00F300F4" w:rsidRDefault="00C140DA" w:rsidP="00C91296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2B678DAD" w14:textId="062E4FAD" w:rsidR="00C140DA" w:rsidRPr="00C465FA" w:rsidRDefault="00C140DA" w:rsidP="00C91296">
      <w:pPr>
        <w:spacing w:after="0" w:line="240" w:lineRule="auto"/>
        <w:rPr>
          <w:rFonts w:ascii="Arial" w:hAnsi="Arial" w:cs="Arial"/>
          <w:b/>
          <w:bCs/>
          <w:color w:val="0E2841" w:themeColor="text2"/>
          <w:sz w:val="18"/>
          <w:szCs w:val="18"/>
          <w:shd w:val="clear" w:color="auto" w:fill="FFFFFF"/>
        </w:rPr>
      </w:pPr>
      <w:r w:rsidRPr="00C465FA">
        <w:rPr>
          <w:rFonts w:ascii="Arial" w:hAnsi="Arial" w:cs="Arial"/>
          <w:b/>
          <w:bCs/>
          <w:color w:val="0E2841" w:themeColor="text2"/>
          <w:sz w:val="18"/>
          <w:szCs w:val="18"/>
          <w:shd w:val="clear" w:color="auto" w:fill="FFFFFF"/>
        </w:rPr>
        <w:t>The Events</w:t>
      </w:r>
    </w:p>
    <w:p w14:paraId="6DE504D5" w14:textId="77777777" w:rsidR="00C140DA" w:rsidRPr="00F300F4" w:rsidRDefault="00C140DA" w:rsidP="00C140DA">
      <w:pPr>
        <w:spacing w:after="0" w:line="240" w:lineRule="auto"/>
        <w:rPr>
          <w:rFonts w:ascii="Calibri" w:eastAsia="Times New Roman" w:hAnsi="Calibri" w:cs="Calibri"/>
          <w:color w:val="0E2841" w:themeColor="text2"/>
          <w:kern w:val="0"/>
          <w:sz w:val="22"/>
          <w:szCs w:val="22"/>
          <w:lang w:eastAsia="en-GB"/>
          <w14:ligatures w14:val="none"/>
        </w:rPr>
      </w:pPr>
      <w:r w:rsidRPr="00F300F4">
        <w:rPr>
          <w:rFonts w:ascii="Calibri" w:eastAsia="Times New Roman" w:hAnsi="Calibri" w:cs="Calibri"/>
          <w:color w:val="0E2841" w:themeColor="text2"/>
          <w:kern w:val="0"/>
          <w:sz w:val="22"/>
          <w:szCs w:val="22"/>
          <w:lang w:eastAsia="en-GB"/>
          <w14:ligatures w14:val="none"/>
        </w:rPr>
        <w:t> </w:t>
      </w:r>
    </w:p>
    <w:p w14:paraId="05F75AF1" w14:textId="7B373759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Monday 8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 June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- Launch event in Fitzroy House</w:t>
      </w:r>
      <w:r w:rsidR="0093352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 Lewes,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4C05C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hosted by the Winelands team for </w:t>
      </w:r>
      <w:r w:rsidR="008D4A3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</w:t>
      </w:r>
      <w:r w:rsidR="004C05C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ponsors and local council representatives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(invitation only)</w:t>
      </w:r>
      <w:r w:rsidR="004C05C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with wines from Henners of Herstmonceux.</w:t>
      </w:r>
    </w:p>
    <w:p w14:paraId="14CB806D" w14:textId="77777777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12460BA9" w14:textId="0472A5D8" w:rsidR="005F31D6" w:rsidRPr="005F31D6" w:rsidRDefault="005F31D6" w:rsidP="005F31D6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bookmarkStart w:id="0" w:name="_Hlk226642708"/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Wednesday 10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 June</w:t>
      </w:r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 – Olly Smith</w:t>
      </w:r>
      <w:r w:rsidR="00F8288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2C33F8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Lewes’s own celebrity</w:t>
      </w:r>
      <w:r w:rsidR="00F8288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8A259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wine expert</w:t>
      </w:r>
      <w:r w:rsidR="005977B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launch</w:t>
      </w:r>
      <w:r w:rsidR="00AA3F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es his new book</w:t>
      </w:r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4455A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“Death by Noir”, released in June</w:t>
      </w:r>
      <w:r w:rsidR="00ED773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2026</w:t>
      </w:r>
      <w:r w:rsidR="004455A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.T</w:t>
      </w: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ic</w:t>
      </w:r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keted event at Gorringe’s in Lewes with wines by </w:t>
      </w:r>
      <w:proofErr w:type="spellStart"/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Artelium</w:t>
      </w:r>
      <w:proofErr w:type="spellEnd"/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Wine Estate</w:t>
      </w:r>
      <w:r w:rsidR="008C2CD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of </w:t>
      </w:r>
      <w:r w:rsidR="00E5693D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Streat</w:t>
      </w:r>
      <w:r w:rsidR="007C0F2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 East Sussex</w:t>
      </w:r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</w:p>
    <w:bookmarkEnd w:id="0"/>
    <w:p w14:paraId="75265039" w14:textId="77777777" w:rsidR="004C05CF" w:rsidRDefault="004C05CF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2ABFD483" w14:textId="51194B91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Thursday 11th June </w:t>
      </w:r>
      <w:r w:rsidR="00E94A85"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–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E94A85"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6 pm.</w:t>
      </w:r>
      <w:r w:rsidR="00E94A85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B9194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creening </w:t>
      </w:r>
      <w:r w:rsidR="001256D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at Depot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of ‘Sour Grapes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’ 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film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with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 talk and Q&amp;A by the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director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Jerry Rothwell, 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and blind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tasting 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to “spot the </w:t>
      </w:r>
      <w:r w:rsidR="00E305D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fa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ke wine”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hosted by Master of Wine Mike Best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Followed by </w:t>
      </w:r>
      <w:r w:rsidR="00DC47D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 </w:t>
      </w:r>
      <w:r w:rsidR="00531EEE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reception with Plumpton College wines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</w:p>
    <w:p w14:paraId="577EDA79" w14:textId="77777777" w:rsidR="00F300F4" w:rsidRPr="00F300F4" w:rsidRDefault="00F300F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57B3811D" w14:textId="5E64D1E5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lastRenderedPageBreak/>
        <w:t>Friday 12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 June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– Tribute to </w:t>
      </w:r>
      <w:r w:rsidR="002A413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the late great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Peter Hall, founder and winemaker of Breaky Bottom in Rodmell, the</w:t>
      </w:r>
      <w:r w:rsidR="00660FE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”Gandalf of English Wine”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(invitation only).</w:t>
      </w:r>
    </w:p>
    <w:p w14:paraId="1C6D2721" w14:textId="77777777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 </w:t>
      </w:r>
    </w:p>
    <w:p w14:paraId="11A09E98" w14:textId="3CAC4BFF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Saturday 13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 June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– The Grand Tastin</w:t>
      </w:r>
      <w:r w:rsidR="003E028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g at </w:t>
      </w:r>
      <w:r w:rsidR="003E028B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All Saints Centre, Friars Walk</w:t>
      </w:r>
      <w:r w:rsidR="00B54D1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.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Lewes Town Mayor Adrian Ross will open the doors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at 12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noon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.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Subsequent tasting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sessions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at 2pm and 4pm.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Th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is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will be a walk</w:t>
      </w:r>
      <w:r w:rsidR="00BD4B1D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-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around tasting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of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90 minutes each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with 16 producers pouring their own wines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  <w:r w:rsidR="00C530F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ickets £5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each</w:t>
      </w:r>
      <w:r w:rsidR="0099110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D83C01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available </w:t>
      </w:r>
      <w:r w:rsidR="0094420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online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87355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E7065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including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</w:t>
      </w:r>
      <w:r w:rsidR="00C530F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n </w:t>
      </w:r>
      <w:r w:rsidR="00220C1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exclusive </w:t>
      </w:r>
      <w:r w:rsidR="00C530F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ISO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Winelands tasting glass to keep.</w:t>
      </w:r>
    </w:p>
    <w:p w14:paraId="7D2F920C" w14:textId="77777777" w:rsidR="009B4384" w:rsidRPr="00F300F4" w:rsidRDefault="009B438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770EEB92" w14:textId="1EC1C938" w:rsidR="00EC58BB" w:rsidRDefault="00AA70D3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n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Saturday 13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June</w:t>
      </w:r>
      <w:r w:rsidR="00D1146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during the Grand Tasting</w:t>
      </w:r>
      <w:r w:rsidR="0099110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there will</w:t>
      </w: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be a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limited number of places </w:t>
      </w: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for ticket holders to attend 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masterclasses </w:t>
      </w:r>
      <w:r w:rsidR="00195B4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on sustainability </w:t>
      </w:r>
      <w:r w:rsidR="00762CB8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in wine production, </w:t>
      </w:r>
      <w:r w:rsidR="00195B4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and ageable English wines 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at</w:t>
      </w:r>
      <w:r w:rsidR="00195B4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nearby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Lewes Wine Symposium </w:t>
      </w:r>
      <w:r w:rsidR="00195B4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(1 minute walk)</w:t>
      </w:r>
      <w:r w:rsidR="0087355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.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Each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A2351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masterclass 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will be a chaired panel discussion with 3-4 producers showing wines which relate to the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subject. </w:t>
      </w:r>
    </w:p>
    <w:p w14:paraId="46EA5534" w14:textId="63445033" w:rsidR="009B4384" w:rsidRPr="00F300F4" w:rsidRDefault="000A6EC0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Address: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Symposium</w:t>
      </w:r>
      <w:r w:rsidR="00EC58B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32 Lansdown Place, BN7 2JU</w:t>
      </w:r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</w:p>
    <w:p w14:paraId="3F7E8A39" w14:textId="60932DA9" w:rsidR="00C140DA" w:rsidRPr="00F300F4" w:rsidRDefault="009B438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                                </w:t>
      </w:r>
    </w:p>
    <w:p w14:paraId="07307106" w14:textId="6D2247AB" w:rsidR="002626F6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In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addition,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several retail</w:t>
      </w:r>
      <w:r w:rsidR="005F369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ers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restaurants in </w:t>
      </w:r>
      <w:r w:rsidR="002C58C8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Lewes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will be enhancing their Sussex wine offering for the </w:t>
      </w:r>
      <w:r w:rsidR="002C58C8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Winelands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week</w:t>
      </w:r>
      <w:r w:rsidR="009A4D7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laying on producer / wine</w:t>
      </w:r>
      <w:r w:rsidR="00783F7D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-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pairing dinners. These will be run by the venues themselves and cross</w:t>
      </w:r>
      <w:r w:rsidR="00783F7D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-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promoted under the Winelands banner</w:t>
      </w:r>
      <w:r w:rsidR="00E403E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</w:p>
    <w:p w14:paraId="71A42B20" w14:textId="77777777" w:rsidR="00E403EC" w:rsidRDefault="00E403EC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757447F3" w14:textId="7349B207" w:rsidR="00E94A85" w:rsidRPr="00F300F4" w:rsidRDefault="00E94A85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Participating restaurants</w:t>
      </w:r>
      <w:r w:rsidR="00AA70D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include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: Dill, No. 34</w:t>
      </w:r>
      <w:r w:rsidR="001154E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</w:t>
      </w:r>
      <w:proofErr w:type="spellStart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Squisito</w:t>
      </w:r>
      <w:proofErr w:type="spellEnd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</w:p>
    <w:p w14:paraId="60D1AE35" w14:textId="77777777" w:rsidR="00F300F4" w:rsidRPr="00F300F4" w:rsidRDefault="00F300F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2C6D40AB" w14:textId="6D3FBCBD" w:rsidR="00F300F4" w:rsidRPr="00F300F4" w:rsidRDefault="00F300F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Independent wine shops: Harvey’s, Maggie’s, Seasons</w:t>
      </w:r>
      <w:r w:rsidR="001154E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Symposium</w:t>
      </w:r>
    </w:p>
    <w:p w14:paraId="08996B88" w14:textId="77777777" w:rsidR="00F300F4" w:rsidRPr="00F300F4" w:rsidRDefault="00F300F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19EEA912" w14:textId="77777777" w:rsidR="001E1646" w:rsidRPr="00F300F4" w:rsidRDefault="001E1646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5EA0ADBF" w14:textId="18B63EEB" w:rsidR="001E1646" w:rsidRPr="00F300F4" w:rsidRDefault="001E1646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**************************</w:t>
      </w:r>
    </w:p>
    <w:p w14:paraId="590A30E7" w14:textId="77777777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 </w:t>
      </w:r>
    </w:p>
    <w:p w14:paraId="03376916" w14:textId="77777777" w:rsidR="001E1646" w:rsidRPr="00F300F4" w:rsidRDefault="001E1646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267C93E7" w14:textId="7E11D229" w:rsidR="00ED14FD" w:rsidRPr="00C465FA" w:rsidRDefault="00C15A26" w:rsidP="001B6A14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C465FA">
        <w:rPr>
          <w:rFonts w:ascii="Arial" w:hAnsi="Arial" w:cs="Arial"/>
          <w:b/>
          <w:bCs/>
          <w:color w:val="0E2841" w:themeColor="text2"/>
          <w:sz w:val="18"/>
          <w:szCs w:val="18"/>
        </w:rPr>
        <w:t>Producers for the Grand Tasting:</w:t>
      </w:r>
    </w:p>
    <w:p w14:paraId="30FCD4E3" w14:textId="77777777" w:rsidR="00C15A26" w:rsidRPr="00F300F4" w:rsidRDefault="00C15A26">
      <w:pPr>
        <w:rPr>
          <w:rFonts w:ascii="Arial" w:hAnsi="Arial" w:cs="Arial"/>
          <w:color w:val="0E2841" w:themeColor="text2"/>
          <w:sz w:val="18"/>
          <w:szCs w:val="18"/>
        </w:rPr>
      </w:pPr>
    </w:p>
    <w:tbl>
      <w:tblPr>
        <w:tblW w:w="8780" w:type="dxa"/>
        <w:tblLook w:val="04A0" w:firstRow="1" w:lastRow="0" w:firstColumn="1" w:lastColumn="0" w:noHBand="0" w:noVBand="1"/>
      </w:tblPr>
      <w:tblGrid>
        <w:gridCol w:w="2880"/>
        <w:gridCol w:w="2960"/>
        <w:gridCol w:w="2940"/>
      </w:tblGrid>
      <w:tr w:rsidR="00F300F4" w:rsidRPr="00F300F4" w14:paraId="0C68F4BD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7357E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Vineyards confirmed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BF4AB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website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6326B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contact name</w:t>
            </w:r>
          </w:p>
        </w:tc>
      </w:tr>
      <w:tr w:rsidR="00F300F4" w:rsidRPr="00F300F4" w14:paraId="3EE7B335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19D2D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Oxney</w:t>
            </w:r>
            <w:proofErr w:type="spellEnd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 Organic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788C2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Oxneyestate.com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66A46" w14:textId="1E9A5D2E" w:rsidR="00C15A26" w:rsidRPr="00F300F4" w:rsidRDefault="00255E93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Kristin</w:t>
            </w:r>
            <w:r w:rsidR="00C15A26"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 Syltevik</w:t>
            </w:r>
          </w:p>
        </w:tc>
      </w:tr>
      <w:tr w:rsidR="00F300F4" w:rsidRPr="00F300F4" w14:paraId="5FFC1394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2BF6F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Mousehall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6F499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Mousehall.com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23AF0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Nick Siersema</w:t>
            </w:r>
          </w:p>
        </w:tc>
      </w:tr>
      <w:tr w:rsidR="00F300F4" w:rsidRPr="00F300F4" w14:paraId="2C1DEFBA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8017C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Wildwood Vineyard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DE164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wildwoodvineyard.co.uk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C9005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Paul Olding</w:t>
            </w:r>
          </w:p>
        </w:tc>
      </w:tr>
      <w:tr w:rsidR="00F300F4" w:rsidRPr="00F300F4" w14:paraId="0FA6CDBF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2793B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Winklestone Vineyard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18AED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Winklestone.co.uk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B6C4F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Tom Dewhurst</w:t>
            </w:r>
          </w:p>
        </w:tc>
      </w:tr>
      <w:tr w:rsidR="00F300F4" w:rsidRPr="00F300F4" w14:paraId="32CD2CC8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FD0F6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Sugrue South Downs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02629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SugrueSouthDowns.com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4E6F6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Callum Edge</w:t>
            </w:r>
          </w:p>
        </w:tc>
      </w:tr>
      <w:tr w:rsidR="00F300F4" w:rsidRPr="00F300F4" w14:paraId="790FDFAD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BBE17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Mountfield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82C23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Mountfieldwinery.com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1DB8A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Lucy Fraser / Anna Bourne</w:t>
            </w:r>
          </w:p>
        </w:tc>
      </w:tr>
      <w:tr w:rsidR="00F300F4" w:rsidRPr="00F300F4" w14:paraId="6D93DFCE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4D691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Stopham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8726F" w14:textId="22F56CA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stophamvi</w:t>
            </w:r>
            <w:r w:rsidR="00DE770A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ne</w:t>
            </w: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yard.co.uk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AEC9C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Marie Davies</w:t>
            </w:r>
          </w:p>
        </w:tc>
      </w:tr>
      <w:tr w:rsidR="00F300F4" w:rsidRPr="00F300F4" w14:paraId="0E16C5BC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DD872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Oastbrook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57BF0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oastbrook.com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05696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Nick Brewer </w:t>
            </w:r>
          </w:p>
        </w:tc>
      </w:tr>
      <w:tr w:rsidR="00F300F4" w:rsidRPr="00F300F4" w14:paraId="690F686D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C7FE9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Tinwood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3D37A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tinwoodestate.com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4D440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Art Tukker</w:t>
            </w:r>
          </w:p>
        </w:tc>
      </w:tr>
      <w:tr w:rsidR="00F300F4" w:rsidRPr="00F300F4" w14:paraId="1440FA1E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5FAE3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Rowfant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68F69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therowfantvineyard.co.uk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88AC8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Chris </w:t>
            </w:r>
          </w:p>
        </w:tc>
      </w:tr>
      <w:tr w:rsidR="00F300F4" w:rsidRPr="00F300F4" w14:paraId="743A1C0E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8141D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Kingscote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84D63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kingscoteestate.com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DB949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Lesley</w:t>
            </w:r>
          </w:p>
        </w:tc>
      </w:tr>
      <w:tr w:rsidR="00F300F4" w:rsidRPr="00F300F4" w14:paraId="6BD74CE4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32C8F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Nutbourne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1644F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nutbournevineyards.com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1F601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Olivia</w:t>
            </w:r>
          </w:p>
        </w:tc>
      </w:tr>
      <w:tr w:rsidR="00F300F4" w:rsidRPr="00F300F4" w14:paraId="05B336CF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ADC070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Dillons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C5B08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dillionsvineyard.co.uk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D33A6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David Trott</w:t>
            </w:r>
          </w:p>
        </w:tc>
      </w:tr>
      <w:tr w:rsidR="00F300F4" w:rsidRPr="00F300F4" w14:paraId="034E47FD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4A4BF6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Wiston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0EF04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Wistonestate.co.uk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E2D58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Kirsty Goring </w:t>
            </w:r>
          </w:p>
        </w:tc>
      </w:tr>
      <w:tr w:rsidR="00F300F4" w:rsidRPr="00F300F4" w14:paraId="44F98CE4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C5F2B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Rathfinny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BDF8B" w14:textId="77777777" w:rsidR="00C15A26" w:rsidRPr="00315300" w:rsidRDefault="00000000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hyperlink r:id="rId8" w:history="1">
              <w:r w:rsidR="00C15A26" w:rsidRPr="00315300">
                <w:rPr>
                  <w:rFonts w:ascii="Arial" w:eastAsia="Times New Roman" w:hAnsi="Arial" w:cs="Arial"/>
                  <w:color w:val="0E2841" w:themeColor="text2"/>
                  <w:kern w:val="0"/>
                  <w:sz w:val="18"/>
                  <w:szCs w:val="18"/>
                  <w:lang w:eastAsia="en-GB"/>
                  <w14:ligatures w14:val="none"/>
                </w:rPr>
                <w:t xml:space="preserve">rathfinnyestate.com 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BD00F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Amy Penfold-Handley</w:t>
            </w:r>
          </w:p>
        </w:tc>
      </w:tr>
      <w:tr w:rsidR="00F300F4" w:rsidRPr="00F300F4" w14:paraId="51657143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EDE92" w14:textId="3C560C53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Albourne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D556A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albourneestate.co.uk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29D32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Alison Nightingale</w:t>
            </w:r>
          </w:p>
        </w:tc>
      </w:tr>
      <w:tr w:rsidR="00C15A26" w:rsidRPr="00F300F4" w14:paraId="58FDE8A1" w14:textId="77777777" w:rsidTr="00AA70D3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0EAA6C" w14:textId="40643BEF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ACE06E" w14:textId="75CC79A9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2AA4B8" w14:textId="69FBA3EC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</w:tbl>
    <w:p w14:paraId="05FE1F46" w14:textId="48DB5A39" w:rsidR="00C15A26" w:rsidRPr="00315300" w:rsidRDefault="00AA70D3">
      <w:pPr>
        <w:rPr>
          <w:rFonts w:ascii="Arial" w:hAnsi="Arial" w:cs="Arial"/>
          <w:b/>
          <w:bCs/>
          <w:color w:val="0E2841" w:themeColor="text2"/>
          <w:sz w:val="18"/>
          <w:szCs w:val="18"/>
        </w:rPr>
      </w:pPr>
      <w:r w:rsidRPr="00315300">
        <w:rPr>
          <w:rFonts w:ascii="Arial" w:hAnsi="Arial" w:cs="Arial"/>
          <w:b/>
          <w:bCs/>
          <w:color w:val="0E2841" w:themeColor="text2"/>
          <w:sz w:val="18"/>
          <w:szCs w:val="18"/>
        </w:rPr>
        <w:t>C</w:t>
      </w:r>
      <w:r w:rsidR="00C15A26" w:rsidRPr="00315300">
        <w:rPr>
          <w:rFonts w:ascii="Arial" w:hAnsi="Arial" w:cs="Arial"/>
          <w:b/>
          <w:bCs/>
          <w:color w:val="0E2841" w:themeColor="text2"/>
          <w:sz w:val="18"/>
          <w:szCs w:val="18"/>
        </w:rPr>
        <w:t>ontacts for Winelands:</w:t>
      </w:r>
    </w:p>
    <w:p w14:paraId="37EAB8AB" w14:textId="512CCAE7" w:rsidR="00C465FA" w:rsidRPr="00F300F4" w:rsidRDefault="00C465FA">
      <w:pPr>
        <w:rPr>
          <w:rFonts w:ascii="Arial" w:hAnsi="Arial" w:cs="Arial"/>
          <w:color w:val="0E2841" w:themeColor="text2"/>
          <w:sz w:val="18"/>
          <w:szCs w:val="18"/>
        </w:rPr>
      </w:pPr>
      <w:r>
        <w:rPr>
          <w:rFonts w:ascii="Arial" w:hAnsi="Arial" w:cs="Arial"/>
          <w:color w:val="0E2841" w:themeColor="text2"/>
          <w:sz w:val="18"/>
          <w:szCs w:val="18"/>
        </w:rPr>
        <w:t>cheers@winelands.co.uk</w:t>
      </w:r>
    </w:p>
    <w:p w14:paraId="04661B29" w14:textId="65DB04F7" w:rsidR="00C15A26" w:rsidRDefault="00C15A26">
      <w:pPr>
        <w:rPr>
          <w:rFonts w:ascii="Arial" w:hAnsi="Arial" w:cs="Arial"/>
          <w:color w:val="0E2841" w:themeColor="text2"/>
          <w:sz w:val="18"/>
          <w:szCs w:val="18"/>
        </w:rPr>
      </w:pPr>
      <w:r w:rsidRPr="00F300F4">
        <w:rPr>
          <w:rFonts w:ascii="Arial" w:hAnsi="Arial" w:cs="Arial"/>
          <w:color w:val="0E2841" w:themeColor="text2"/>
          <w:sz w:val="18"/>
          <w:szCs w:val="18"/>
        </w:rPr>
        <w:t>Dominic Buckwell</w:t>
      </w:r>
      <w:r w:rsidR="00CF24D0" w:rsidRPr="00F300F4">
        <w:rPr>
          <w:rFonts w:ascii="Arial" w:hAnsi="Arial" w:cs="Arial"/>
          <w:color w:val="0E2841" w:themeColor="text2"/>
          <w:sz w:val="18"/>
          <w:szCs w:val="18"/>
        </w:rPr>
        <w:t xml:space="preserve"> (Chair)</w:t>
      </w:r>
      <w:r w:rsidRPr="00F300F4">
        <w:rPr>
          <w:rFonts w:ascii="Arial" w:hAnsi="Arial" w:cs="Arial"/>
          <w:color w:val="0E2841" w:themeColor="text2"/>
          <w:sz w:val="18"/>
          <w:szCs w:val="18"/>
        </w:rPr>
        <w:t xml:space="preserve">  </w:t>
      </w:r>
      <w:hyperlink r:id="rId9" w:history="1">
        <w:r w:rsidRPr="00F300F4">
          <w:rPr>
            <w:rStyle w:val="Hyperlink"/>
            <w:rFonts w:ascii="Arial" w:hAnsi="Arial" w:cs="Arial"/>
            <w:color w:val="0E2841" w:themeColor="text2"/>
            <w:sz w:val="18"/>
            <w:szCs w:val="18"/>
          </w:rPr>
          <w:t>dominic.buckwell@gmail.com</w:t>
        </w:r>
      </w:hyperlink>
      <w:r w:rsidRPr="00F300F4">
        <w:rPr>
          <w:rFonts w:ascii="Arial" w:hAnsi="Arial" w:cs="Arial"/>
          <w:color w:val="0E2841" w:themeColor="text2"/>
          <w:sz w:val="18"/>
          <w:szCs w:val="18"/>
        </w:rPr>
        <w:t xml:space="preserve"> </w:t>
      </w:r>
      <w:r w:rsidR="00CF24D0" w:rsidRPr="00F300F4">
        <w:rPr>
          <w:rFonts w:ascii="Arial" w:hAnsi="Arial" w:cs="Arial"/>
          <w:color w:val="0E2841" w:themeColor="text2"/>
          <w:sz w:val="18"/>
          <w:szCs w:val="18"/>
        </w:rPr>
        <w:t>07973 406415</w:t>
      </w:r>
    </w:p>
    <w:p w14:paraId="37090AD3" w14:textId="788E792C" w:rsidR="00C15A26" w:rsidRPr="00F300F4" w:rsidRDefault="000749F5">
      <w:pPr>
        <w:rPr>
          <w:rFonts w:ascii="Arial" w:hAnsi="Arial" w:cs="Arial"/>
          <w:color w:val="0E2841" w:themeColor="text2"/>
          <w:sz w:val="18"/>
          <w:szCs w:val="18"/>
        </w:rPr>
      </w:pPr>
      <w:r>
        <w:rPr>
          <w:rFonts w:ascii="Arial" w:hAnsi="Arial" w:cs="Arial"/>
          <w:color w:val="0E2841" w:themeColor="text2"/>
          <w:sz w:val="18"/>
          <w:szCs w:val="18"/>
        </w:rPr>
        <w:t>For t</w:t>
      </w:r>
      <w:r w:rsidR="00F5111C">
        <w:rPr>
          <w:rFonts w:ascii="Arial" w:hAnsi="Arial" w:cs="Arial"/>
          <w:color w:val="0E2841" w:themeColor="text2"/>
          <w:sz w:val="18"/>
          <w:szCs w:val="18"/>
        </w:rPr>
        <w:t>ickets and further information</w:t>
      </w:r>
      <w:r>
        <w:rPr>
          <w:rFonts w:ascii="Arial" w:hAnsi="Arial" w:cs="Arial"/>
          <w:color w:val="0E2841" w:themeColor="text2"/>
          <w:sz w:val="18"/>
          <w:szCs w:val="18"/>
        </w:rPr>
        <w:t>, visit</w:t>
      </w:r>
      <w:r w:rsidR="001736A6">
        <w:rPr>
          <w:rFonts w:ascii="Arial" w:hAnsi="Arial" w:cs="Arial"/>
          <w:color w:val="0E2841" w:themeColor="text2"/>
          <w:sz w:val="18"/>
          <w:szCs w:val="18"/>
        </w:rPr>
        <w:t xml:space="preserve"> </w:t>
      </w:r>
      <w:hyperlink r:id="rId10" w:history="1">
        <w:r w:rsidR="001736A6" w:rsidRPr="00137F4A">
          <w:rPr>
            <w:rStyle w:val="Hyperlink"/>
            <w:rFonts w:ascii="Arial" w:hAnsi="Arial" w:cs="Arial"/>
            <w:sz w:val="18"/>
            <w:szCs w:val="18"/>
          </w:rPr>
          <w:t>www.winelands.co.uk</w:t>
        </w:r>
      </w:hyperlink>
      <w:r w:rsidR="00423A63">
        <w:rPr>
          <w:rFonts w:ascii="Arial" w:hAnsi="Arial" w:cs="Arial"/>
          <w:color w:val="0E2841" w:themeColor="text2"/>
          <w:sz w:val="18"/>
          <w:szCs w:val="18"/>
        </w:rPr>
        <w:t xml:space="preserve"> </w:t>
      </w:r>
      <w:r w:rsidR="00425D49">
        <w:rPr>
          <w:rFonts w:ascii="Arial" w:hAnsi="Arial" w:cs="Arial"/>
          <w:color w:val="0E2841" w:themeColor="text2"/>
          <w:sz w:val="18"/>
          <w:szCs w:val="18"/>
        </w:rPr>
        <w:t>and</w:t>
      </w:r>
      <w:r w:rsidR="00423A63">
        <w:rPr>
          <w:rFonts w:ascii="Arial" w:hAnsi="Arial" w:cs="Arial"/>
          <w:color w:val="0E2841" w:themeColor="text2"/>
          <w:sz w:val="18"/>
          <w:szCs w:val="18"/>
        </w:rPr>
        <w:t xml:space="preserve"> follow @</w:t>
      </w:r>
      <w:r w:rsidR="003E0EE1">
        <w:rPr>
          <w:rFonts w:ascii="Arial" w:hAnsi="Arial" w:cs="Arial"/>
          <w:color w:val="0E2841" w:themeColor="text2"/>
          <w:sz w:val="18"/>
          <w:szCs w:val="18"/>
        </w:rPr>
        <w:t>winelands.lewes on Instagram</w:t>
      </w:r>
    </w:p>
    <w:sectPr w:rsidR="00C15A26" w:rsidRPr="00F300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4FD"/>
    <w:rsid w:val="000749F5"/>
    <w:rsid w:val="00096B62"/>
    <w:rsid w:val="000A47B8"/>
    <w:rsid w:val="000A6EC0"/>
    <w:rsid w:val="000B45F8"/>
    <w:rsid w:val="000D2C90"/>
    <w:rsid w:val="000E3A96"/>
    <w:rsid w:val="001154E4"/>
    <w:rsid w:val="001256DC"/>
    <w:rsid w:val="00127197"/>
    <w:rsid w:val="001338CC"/>
    <w:rsid w:val="00136201"/>
    <w:rsid w:val="00140826"/>
    <w:rsid w:val="00150D1A"/>
    <w:rsid w:val="001736A6"/>
    <w:rsid w:val="00184170"/>
    <w:rsid w:val="0019435B"/>
    <w:rsid w:val="00195B4A"/>
    <w:rsid w:val="001B19F9"/>
    <w:rsid w:val="001B6A14"/>
    <w:rsid w:val="001B75E3"/>
    <w:rsid w:val="001E1646"/>
    <w:rsid w:val="001E2463"/>
    <w:rsid w:val="00220C1E"/>
    <w:rsid w:val="00255E93"/>
    <w:rsid w:val="00260A04"/>
    <w:rsid w:val="002626F6"/>
    <w:rsid w:val="00262A49"/>
    <w:rsid w:val="0026707E"/>
    <w:rsid w:val="00272669"/>
    <w:rsid w:val="0027636C"/>
    <w:rsid w:val="002833A3"/>
    <w:rsid w:val="00287FB6"/>
    <w:rsid w:val="002A4133"/>
    <w:rsid w:val="002A4DA3"/>
    <w:rsid w:val="002C33F8"/>
    <w:rsid w:val="002C58C8"/>
    <w:rsid w:val="002E07D3"/>
    <w:rsid w:val="0030394C"/>
    <w:rsid w:val="0030485B"/>
    <w:rsid w:val="00315300"/>
    <w:rsid w:val="00321927"/>
    <w:rsid w:val="00362854"/>
    <w:rsid w:val="00365940"/>
    <w:rsid w:val="00384413"/>
    <w:rsid w:val="003E028B"/>
    <w:rsid w:val="003E0EE1"/>
    <w:rsid w:val="003F1C0A"/>
    <w:rsid w:val="00403727"/>
    <w:rsid w:val="0040378E"/>
    <w:rsid w:val="00423A63"/>
    <w:rsid w:val="00425D49"/>
    <w:rsid w:val="004308D3"/>
    <w:rsid w:val="004455A7"/>
    <w:rsid w:val="0046195C"/>
    <w:rsid w:val="004B0ACD"/>
    <w:rsid w:val="004C05CF"/>
    <w:rsid w:val="004C69D2"/>
    <w:rsid w:val="005150EF"/>
    <w:rsid w:val="00531EEE"/>
    <w:rsid w:val="00541679"/>
    <w:rsid w:val="0057036B"/>
    <w:rsid w:val="00577018"/>
    <w:rsid w:val="00587E28"/>
    <w:rsid w:val="005977BE"/>
    <w:rsid w:val="005D4EDE"/>
    <w:rsid w:val="005D52E7"/>
    <w:rsid w:val="005F31D6"/>
    <w:rsid w:val="005F3699"/>
    <w:rsid w:val="00602957"/>
    <w:rsid w:val="0060515B"/>
    <w:rsid w:val="00636C17"/>
    <w:rsid w:val="00660FE9"/>
    <w:rsid w:val="00666A2D"/>
    <w:rsid w:val="006B3D03"/>
    <w:rsid w:val="006E69D0"/>
    <w:rsid w:val="006E6D04"/>
    <w:rsid w:val="00720D39"/>
    <w:rsid w:val="00723D56"/>
    <w:rsid w:val="007519F8"/>
    <w:rsid w:val="00754330"/>
    <w:rsid w:val="00762CB8"/>
    <w:rsid w:val="00771D14"/>
    <w:rsid w:val="00782541"/>
    <w:rsid w:val="00783F7D"/>
    <w:rsid w:val="007B23EF"/>
    <w:rsid w:val="007B3CBD"/>
    <w:rsid w:val="007C0F27"/>
    <w:rsid w:val="007D2E42"/>
    <w:rsid w:val="00815D94"/>
    <w:rsid w:val="00873559"/>
    <w:rsid w:val="00882700"/>
    <w:rsid w:val="0089724D"/>
    <w:rsid w:val="008A1765"/>
    <w:rsid w:val="008A259C"/>
    <w:rsid w:val="008B3141"/>
    <w:rsid w:val="008B3BBE"/>
    <w:rsid w:val="008C2CD7"/>
    <w:rsid w:val="008C79F7"/>
    <w:rsid w:val="008D4A3E"/>
    <w:rsid w:val="008F1813"/>
    <w:rsid w:val="008F310F"/>
    <w:rsid w:val="008F721B"/>
    <w:rsid w:val="0090721C"/>
    <w:rsid w:val="0091341E"/>
    <w:rsid w:val="0093352C"/>
    <w:rsid w:val="00944209"/>
    <w:rsid w:val="00967E7B"/>
    <w:rsid w:val="0099110F"/>
    <w:rsid w:val="009A4D79"/>
    <w:rsid w:val="009B4384"/>
    <w:rsid w:val="009D5CC9"/>
    <w:rsid w:val="009F75AA"/>
    <w:rsid w:val="00A23514"/>
    <w:rsid w:val="00A248CC"/>
    <w:rsid w:val="00A25F92"/>
    <w:rsid w:val="00A605CD"/>
    <w:rsid w:val="00A65008"/>
    <w:rsid w:val="00AA0A57"/>
    <w:rsid w:val="00AA3FEE"/>
    <w:rsid w:val="00AA70D3"/>
    <w:rsid w:val="00AB123C"/>
    <w:rsid w:val="00AB68F7"/>
    <w:rsid w:val="00AC315B"/>
    <w:rsid w:val="00AD58E2"/>
    <w:rsid w:val="00B077BE"/>
    <w:rsid w:val="00B217A5"/>
    <w:rsid w:val="00B54D1F"/>
    <w:rsid w:val="00B74090"/>
    <w:rsid w:val="00B829F5"/>
    <w:rsid w:val="00B91943"/>
    <w:rsid w:val="00BA6C19"/>
    <w:rsid w:val="00BB2D79"/>
    <w:rsid w:val="00BB403C"/>
    <w:rsid w:val="00BD4B1D"/>
    <w:rsid w:val="00BE1DAB"/>
    <w:rsid w:val="00BF18B7"/>
    <w:rsid w:val="00C140DA"/>
    <w:rsid w:val="00C15A26"/>
    <w:rsid w:val="00C27D17"/>
    <w:rsid w:val="00C42DA6"/>
    <w:rsid w:val="00C465FA"/>
    <w:rsid w:val="00C469EA"/>
    <w:rsid w:val="00C530F3"/>
    <w:rsid w:val="00C71BF3"/>
    <w:rsid w:val="00C73C96"/>
    <w:rsid w:val="00C84DF4"/>
    <w:rsid w:val="00C90D75"/>
    <w:rsid w:val="00C91296"/>
    <w:rsid w:val="00CB1528"/>
    <w:rsid w:val="00CD1C17"/>
    <w:rsid w:val="00CE7AAF"/>
    <w:rsid w:val="00CF24D0"/>
    <w:rsid w:val="00D1146B"/>
    <w:rsid w:val="00D65A1F"/>
    <w:rsid w:val="00D83C01"/>
    <w:rsid w:val="00D944FC"/>
    <w:rsid w:val="00DB6398"/>
    <w:rsid w:val="00DC47DF"/>
    <w:rsid w:val="00DE770A"/>
    <w:rsid w:val="00E07DF5"/>
    <w:rsid w:val="00E11938"/>
    <w:rsid w:val="00E234B4"/>
    <w:rsid w:val="00E305D4"/>
    <w:rsid w:val="00E40217"/>
    <w:rsid w:val="00E403EC"/>
    <w:rsid w:val="00E43252"/>
    <w:rsid w:val="00E541EA"/>
    <w:rsid w:val="00E5693D"/>
    <w:rsid w:val="00E70657"/>
    <w:rsid w:val="00E850D1"/>
    <w:rsid w:val="00E94A85"/>
    <w:rsid w:val="00EA142D"/>
    <w:rsid w:val="00EC58BB"/>
    <w:rsid w:val="00ED14FD"/>
    <w:rsid w:val="00ED773A"/>
    <w:rsid w:val="00F300F4"/>
    <w:rsid w:val="00F31BB1"/>
    <w:rsid w:val="00F31D85"/>
    <w:rsid w:val="00F5111C"/>
    <w:rsid w:val="00F8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B15ED"/>
  <w15:chartTrackingRefBased/>
  <w15:docId w15:val="{F21A3263-182C-4442-BA7E-253FC99D1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14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14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14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14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14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14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14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14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14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14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14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14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14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14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14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14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14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14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14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14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14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14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14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14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14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14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14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14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14F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62A4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140DA"/>
  </w:style>
  <w:style w:type="character" w:styleId="UnresolvedMention">
    <w:name w:val="Unresolved Mention"/>
    <w:basedOn w:val="DefaultParagraphFont"/>
    <w:uiPriority w:val="99"/>
    <w:semiHidden/>
    <w:unhideWhenUsed/>
    <w:rsid w:val="00C15A2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5CF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650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l.uk.m.mimecastprotect.com/s/nAq2C1j5YS69xgyfGhrIV3mMl?domain=rathfinnyestate.com/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winelands.co.uk" TargetMode="External"/><Relationship Id="rId4" Type="http://schemas.openxmlformats.org/officeDocument/2006/relationships/styles" Target="styles.xml"/><Relationship Id="rId9" Type="http://schemas.openxmlformats.org/officeDocument/2006/relationships/hyperlink" Target="mailto:dominic.buckwel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5BFF643023D24898AC882452057140" ma:contentTypeVersion="18" ma:contentTypeDescription="Create a new document." ma:contentTypeScope="" ma:versionID="b9788dc5de73a7637a1b17cb250e0411">
  <xsd:schema xmlns:xsd="http://www.w3.org/2001/XMLSchema" xmlns:xs="http://www.w3.org/2001/XMLSchema" xmlns:p="http://schemas.microsoft.com/office/2006/metadata/properties" xmlns:ns3="1adb1f23-dd50-4ba4-b7af-f8a767d46323" xmlns:ns4="61e3062b-b42c-4b64-a472-80598ab25761" targetNamespace="http://schemas.microsoft.com/office/2006/metadata/properties" ma:root="true" ma:fieldsID="3d74e53064e573634eebcf0d9fbee2bd" ns3:_="" ns4:_="">
    <xsd:import namespace="1adb1f23-dd50-4ba4-b7af-f8a767d46323"/>
    <xsd:import namespace="61e3062b-b42c-4b64-a472-80598ab257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db1f23-dd50-4ba4-b7af-f8a767d4632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3062b-b42c-4b64-a472-80598ab257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1e3062b-b42c-4b64-a472-80598ab2576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F8095F-8BFE-4629-9DD5-7BFB28F3E4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db1f23-dd50-4ba4-b7af-f8a767d46323"/>
    <ds:schemaRef ds:uri="61e3062b-b42c-4b64-a472-80598ab257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6476D4-430B-4828-8DBF-09A0F28A1DCA}">
  <ds:schemaRefs>
    <ds:schemaRef ds:uri="http://schemas.microsoft.com/office/2006/metadata/properties"/>
    <ds:schemaRef ds:uri="http://schemas.microsoft.com/office/infopath/2007/PartnerControls"/>
    <ds:schemaRef ds:uri="61e3062b-b42c-4b64-a472-80598ab25761"/>
  </ds:schemaRefs>
</ds:datastoreItem>
</file>

<file path=customXml/itemProps3.xml><?xml version="1.0" encoding="utf-8"?>
<ds:datastoreItem xmlns:ds="http://schemas.openxmlformats.org/officeDocument/2006/customXml" ds:itemID="{246A0C13-D0E0-4604-A997-68DBEEC15A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879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Miles Davis</dc:creator>
  <cp:keywords/>
  <dc:description/>
  <cp:lastModifiedBy>Microsoft Office User</cp:lastModifiedBy>
  <cp:revision>2</cp:revision>
  <dcterms:created xsi:type="dcterms:W3CDTF">2026-04-19T20:43:00Z</dcterms:created>
  <dcterms:modified xsi:type="dcterms:W3CDTF">2026-04-19T20:43:00Z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0x010100925BFF643023D24898AC882452057140</vt:lpwstr>
  </property>
  <property fmtid="{D5CDD505-2E9C-101B-9397-08002B2CF9AE}" pid="3" name="GrammarlyDocumentId">
    <vt:lpwstr>bf78910c-8cc9-43e1-a5bc-315291f63a4e</vt:lpwstr>
  </property>
</Properties>
</file>